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22" w:rsidRPr="00304CD7" w:rsidRDefault="00DB1B22" w:rsidP="00DB1B22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DB1B22" w:rsidRPr="00304CD7" w:rsidRDefault="00DB1B22" w:rsidP="00DB1B22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DB1B22" w:rsidRPr="00304CD7" w:rsidRDefault="00DB1B22" w:rsidP="00DB1B22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DB1B22" w:rsidRPr="006B7728" w:rsidRDefault="00DB1B22" w:rsidP="00DB1B22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06-2/1</w:t>
      </w:r>
      <w:r w:rsidR="0034227E">
        <w:rPr>
          <w:lang w:val="sr-Cyrl-RS"/>
        </w:rPr>
        <w:t>97</w:t>
      </w:r>
      <w:r w:rsidRPr="006B7728">
        <w:rPr>
          <w:lang w:val="sr-Cyrl-RS"/>
        </w:rPr>
        <w:t>-15</w:t>
      </w:r>
    </w:p>
    <w:p w:rsidR="00DB1B22" w:rsidRPr="006B7728" w:rsidRDefault="0034227E" w:rsidP="00DB1B22">
      <w:pPr>
        <w:rPr>
          <w:lang w:val="sr-Cyrl-CS"/>
        </w:rPr>
      </w:pPr>
      <w:r>
        <w:rPr>
          <w:lang w:val="sr-Cyrl-RS"/>
        </w:rPr>
        <w:t>7</w:t>
      </w:r>
      <w:r w:rsidR="00DB1B22">
        <w:rPr>
          <w:lang w:val="sr-Cyrl-RS"/>
        </w:rPr>
        <w:t>. мај</w:t>
      </w:r>
      <w:r w:rsidR="00DB1B22" w:rsidRPr="006B7728">
        <w:rPr>
          <w:lang w:val="sr-Cyrl-RS"/>
        </w:rPr>
        <w:t xml:space="preserve"> </w:t>
      </w:r>
      <w:r w:rsidR="00DB1B22" w:rsidRPr="006B7728">
        <w:rPr>
          <w:lang w:val="sr-Cyrl-CS"/>
        </w:rPr>
        <w:t>2015. године</w:t>
      </w:r>
    </w:p>
    <w:p w:rsidR="00DB1B22" w:rsidRPr="00304CD7" w:rsidRDefault="00DB1B22" w:rsidP="00DB1B22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DB1B22" w:rsidRDefault="00DB1B22" w:rsidP="00DB1B22">
      <w:pPr>
        <w:tabs>
          <w:tab w:val="left" w:pos="1440"/>
        </w:tabs>
        <w:rPr>
          <w:lang w:val="sr-Cyrl-RS"/>
        </w:rPr>
      </w:pPr>
    </w:p>
    <w:p w:rsidR="00DB1B22" w:rsidRPr="0052691E" w:rsidRDefault="00DB1B22" w:rsidP="00DB1B22">
      <w:pPr>
        <w:tabs>
          <w:tab w:val="left" w:pos="1440"/>
        </w:tabs>
        <w:rPr>
          <w:lang w:val="sr-Cyrl-RS"/>
        </w:rPr>
      </w:pPr>
    </w:p>
    <w:p w:rsidR="00DB1B22" w:rsidRPr="00DE6AE4" w:rsidRDefault="00DB1B22" w:rsidP="00DB1B2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DB1B22" w:rsidRDefault="0034227E" w:rsidP="00DB1B22">
      <w:pPr>
        <w:jc w:val="center"/>
        <w:rPr>
          <w:b/>
          <w:lang w:val="sr-Cyrl-CS"/>
        </w:rPr>
      </w:pPr>
      <w:r>
        <w:rPr>
          <w:b/>
        </w:rPr>
        <w:t>40</w:t>
      </w:r>
      <w:r w:rsidR="00DB1B22" w:rsidRPr="00DE6AE4">
        <w:rPr>
          <w:b/>
          <w:lang w:val="sr-Cyrl-CS"/>
        </w:rPr>
        <w:t xml:space="preserve">. СЕДНИЦЕ ОДБОРА ЗА ПРАВОСУЂЕ, ДРЖАВНУ УПРАВУ </w:t>
      </w:r>
      <w:r w:rsidR="00DB1B22">
        <w:rPr>
          <w:b/>
          <w:lang w:val="sr-Cyrl-CS"/>
        </w:rPr>
        <w:t xml:space="preserve">И ЛОКАЛНУ САМОУПРАВУ, ОДРЖАНЕ </w:t>
      </w:r>
      <w:r w:rsidR="003D0D70">
        <w:rPr>
          <w:b/>
          <w:lang w:val="sr-Cyrl-RS"/>
        </w:rPr>
        <w:t>7</w:t>
      </w:r>
      <w:r w:rsidR="00DB1B22">
        <w:rPr>
          <w:b/>
          <w:lang w:val="sr-Cyrl-CS"/>
        </w:rPr>
        <w:t>. МАЈ</w:t>
      </w:r>
      <w:r w:rsidR="00DB1B22" w:rsidRPr="00DE6AE4">
        <w:rPr>
          <w:b/>
          <w:lang w:val="sr-Cyrl-RS"/>
        </w:rPr>
        <w:t xml:space="preserve">А </w:t>
      </w:r>
      <w:r w:rsidR="00DB1B22" w:rsidRPr="00DE6AE4">
        <w:rPr>
          <w:b/>
          <w:lang w:val="sr-Cyrl-CS"/>
        </w:rPr>
        <w:t>2015. ГОДИНЕ</w:t>
      </w:r>
    </w:p>
    <w:p w:rsidR="00DB1B22" w:rsidRDefault="00DB1B22" w:rsidP="00DB1B22">
      <w:pPr>
        <w:jc w:val="center"/>
        <w:rPr>
          <w:b/>
          <w:lang w:val="sr-Cyrl-CS"/>
        </w:rPr>
      </w:pPr>
    </w:p>
    <w:p w:rsidR="00DB1B22" w:rsidRDefault="00DB1B22" w:rsidP="00DB1B22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34227E">
        <w:rPr>
          <w:lang w:val="sr-Cyrl-RS"/>
        </w:rPr>
        <w:t>10</w:t>
      </w:r>
      <w:r w:rsidR="0034227E">
        <w:t>,</w:t>
      </w:r>
      <w:r w:rsidR="0034227E">
        <w:rPr>
          <w:lang w:val="sr-Cyrl-RS"/>
        </w:rPr>
        <w:t>3</w:t>
      </w:r>
      <w:r>
        <w:t>0</w:t>
      </w:r>
      <w:r w:rsidRPr="00A1772C">
        <w:rPr>
          <w:lang w:val="sr-Cyrl-CS"/>
        </w:rPr>
        <w:t xml:space="preserve"> часова.</w:t>
      </w:r>
    </w:p>
    <w:p w:rsidR="00DB1B22" w:rsidRPr="00A1772C" w:rsidRDefault="00DB1B22" w:rsidP="00DB1B2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DB1B22" w:rsidRDefault="00DB1B22" w:rsidP="00DB1B2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 xml:space="preserve">у присуствовали чланови Одбора: </w:t>
      </w:r>
      <w:r w:rsidR="00FD0CAC">
        <w:rPr>
          <w:lang w:val="sr-Cyrl-CS"/>
        </w:rPr>
        <w:t xml:space="preserve">Биљана </w:t>
      </w:r>
      <w:r w:rsidR="00FD0CAC" w:rsidRPr="00A1772C">
        <w:rPr>
          <w:lang w:val="sr-Cyrl-CS"/>
        </w:rPr>
        <w:t>Илић Стошић,</w:t>
      </w:r>
      <w:r w:rsidR="00FD0CAC">
        <w:rPr>
          <w:lang w:val="sr-Cyrl-CS"/>
        </w:rPr>
        <w:t xml:space="preserve"> </w:t>
      </w:r>
      <w:r>
        <w:rPr>
          <w:lang w:val="sr-Cyrl-CS"/>
        </w:rPr>
        <w:t xml:space="preserve">Биљана Савовић, </w:t>
      </w:r>
      <w:r w:rsidR="00FD0CAC" w:rsidRPr="00A1772C">
        <w:rPr>
          <w:lang w:val="sr-Cyrl-CS"/>
        </w:rPr>
        <w:t>Олгица Батић</w:t>
      </w:r>
      <w:r w:rsidR="00FD0CAC">
        <w:rPr>
          <w:lang w:val="sr-Cyrl-CS"/>
        </w:rPr>
        <w:t xml:space="preserve">, </w:t>
      </w:r>
      <w:r w:rsidR="00FD0CAC" w:rsidRPr="00A1772C">
        <w:rPr>
          <w:lang w:val="sr-Cyrl-CS"/>
        </w:rPr>
        <w:t xml:space="preserve">Драган Пауновић, </w:t>
      </w:r>
      <w:r w:rsidR="00FD0CAC">
        <w:rPr>
          <w:lang w:val="sr-Cyrl-CS"/>
        </w:rPr>
        <w:t>Мехо</w:t>
      </w:r>
      <w:r w:rsidR="00FD0CAC" w:rsidRPr="00A1772C">
        <w:rPr>
          <w:lang w:val="sr-Cyrl-CS"/>
        </w:rPr>
        <w:t xml:space="preserve"> Омеровић</w:t>
      </w:r>
      <w:r w:rsidR="00FD0CAC">
        <w:rPr>
          <w:lang w:val="sr-Cyrl-CS"/>
        </w:rPr>
        <w:t xml:space="preserve">, </w:t>
      </w:r>
      <w:r w:rsidRPr="00A1772C">
        <w:rPr>
          <w:lang w:val="sr-Cyrl-CS"/>
        </w:rPr>
        <w:t>Тања Томашевић Дамњановић</w:t>
      </w:r>
      <w:r>
        <w:rPr>
          <w:lang w:val="sr-Cyrl-CS"/>
        </w:rPr>
        <w:t>,</w:t>
      </w:r>
      <w:r w:rsidRPr="007D76AE">
        <w:rPr>
          <w:lang w:val="sr-Cyrl-CS"/>
        </w:rPr>
        <w:t xml:space="preserve"> </w:t>
      </w:r>
      <w:r w:rsidRPr="00A1772C">
        <w:rPr>
          <w:lang w:val="sr-Cyrl-CS"/>
        </w:rPr>
        <w:t>Милетић Ми</w:t>
      </w:r>
      <w:r>
        <w:rPr>
          <w:lang w:val="sr-Cyrl-CS"/>
        </w:rPr>
        <w:t xml:space="preserve">хајловић, </w:t>
      </w:r>
      <w:r w:rsidR="00FD0CAC" w:rsidRPr="00A1772C">
        <w:rPr>
          <w:lang w:val="sr-Cyrl-CS"/>
        </w:rPr>
        <w:t>Неђо Јовановић</w:t>
      </w:r>
      <w:r w:rsidR="00FD0CAC">
        <w:rPr>
          <w:lang w:val="sr-Cyrl-CS"/>
        </w:rPr>
        <w:t xml:space="preserve">, </w:t>
      </w:r>
      <w:r w:rsidRPr="00A1772C">
        <w:rPr>
          <w:lang w:val="sr-Cyrl-CS"/>
        </w:rPr>
        <w:t>Ласло Варга</w:t>
      </w:r>
      <w:r>
        <w:rPr>
          <w:lang w:val="sr-Cyrl-RS"/>
        </w:rPr>
        <w:t xml:space="preserve"> </w:t>
      </w:r>
      <w:r>
        <w:rPr>
          <w:lang w:val="sr-Cyrl-CS"/>
        </w:rPr>
        <w:t>и Велинка Тошић.</w:t>
      </w:r>
    </w:p>
    <w:p w:rsidR="00DB1B22" w:rsidRDefault="00DB1B22" w:rsidP="00DB1B2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 чланови Одбора:</w:t>
      </w:r>
      <w:r w:rsidRPr="00492CF6">
        <w:rPr>
          <w:lang w:val="sr-Cyrl-CS"/>
        </w:rPr>
        <w:t xml:space="preserve"> </w:t>
      </w:r>
      <w:r>
        <w:rPr>
          <w:lang w:val="sr-Cyrl-CS"/>
        </w:rPr>
        <w:t>Александар Мартиновић,</w:t>
      </w:r>
      <w:r w:rsidR="00FD0CAC" w:rsidRPr="00FD0CAC">
        <w:rPr>
          <w:lang w:val="sr-Cyrl-RS"/>
        </w:rPr>
        <w:t xml:space="preserve"> </w:t>
      </w:r>
      <w:r w:rsidR="00FD0CAC">
        <w:rPr>
          <w:lang w:val="sr-Cyrl-RS"/>
        </w:rPr>
        <w:t xml:space="preserve">Мирјана Андрић, </w:t>
      </w:r>
      <w:r w:rsidR="00FD0CAC" w:rsidRPr="00A1772C">
        <w:rPr>
          <w:lang w:val="sr-Cyrl-CS"/>
        </w:rPr>
        <w:t>Живан Ђуришић,</w:t>
      </w:r>
      <w:r w:rsidR="00FD0CAC">
        <w:rPr>
          <w:lang w:val="sr-Cyrl-CS"/>
        </w:rPr>
        <w:t xml:space="preserve"> Владимир Ђукановић, </w:t>
      </w:r>
      <w:r>
        <w:rPr>
          <w:lang w:val="sr-Cyrl-CS"/>
        </w:rPr>
        <w:t>Јован Марковић,</w:t>
      </w:r>
      <w:r w:rsidRPr="000A6E46">
        <w:rPr>
          <w:lang w:val="sr-Cyrl-CS"/>
        </w:rPr>
        <w:t xml:space="preserve">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Pr="00A1772C">
        <w:rPr>
          <w:lang w:val="sr-Cyrl-CS"/>
        </w:rPr>
        <w:t xml:space="preserve">нити њихови заменици. </w:t>
      </w:r>
    </w:p>
    <w:p w:rsidR="00DB1B22" w:rsidRDefault="00FD0CAC" w:rsidP="00DB1B22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Седници су присуствовали: </w:t>
      </w:r>
      <w:r w:rsidR="00DB1B22">
        <w:rPr>
          <w:lang w:val="sr-Cyrl-RS"/>
        </w:rPr>
        <w:t>Нела Кубуровић, помоћни</w:t>
      </w:r>
      <w:r w:rsidR="00A31F7B">
        <w:rPr>
          <w:lang w:val="sr-Cyrl-RS"/>
        </w:rPr>
        <w:t>к</w:t>
      </w:r>
      <w:r w:rsidR="00DB1B22">
        <w:rPr>
          <w:lang w:val="sr-Cyrl-RS"/>
        </w:rPr>
        <w:t xml:space="preserve"> министра правде, Јован Ћосић, начелник одељења, и Златко Петровић, виши саветник у Министарству правде.</w:t>
      </w:r>
    </w:p>
    <w:p w:rsidR="00DB1B22" w:rsidRDefault="00DB1B22" w:rsidP="001E23CE">
      <w:pPr>
        <w:jc w:val="both"/>
        <w:rPr>
          <w:lang w:val="sr-Cyrl-CS"/>
        </w:rPr>
      </w:pPr>
      <w:r>
        <w:rPr>
          <w:lang w:val="sr-Cyrl-CS"/>
        </w:rPr>
        <w:tab/>
      </w:r>
      <w:r w:rsidRPr="00A1772C">
        <w:rPr>
          <w:lang w:val="sr-Cyrl-CS"/>
        </w:rPr>
        <w:t>На предлог председника Одбора утврђен је следећи</w:t>
      </w:r>
    </w:p>
    <w:p w:rsidR="00DB1B22" w:rsidRPr="00267A5F" w:rsidRDefault="00DB1B22" w:rsidP="00DB1B22">
      <w:pPr>
        <w:tabs>
          <w:tab w:val="left" w:pos="1440"/>
        </w:tabs>
      </w:pPr>
    </w:p>
    <w:p w:rsidR="00DB1B22" w:rsidRDefault="00DB1B22" w:rsidP="00DB1B22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DB1B22" w:rsidRDefault="00DB1B22" w:rsidP="00DB1B22"/>
    <w:p w:rsidR="00DB1B22" w:rsidRPr="001952AE" w:rsidRDefault="00DB1B22" w:rsidP="00DB1B2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1952AE">
        <w:rPr>
          <w:lang w:val="sr-Cyrl-RS"/>
        </w:rPr>
        <w:t xml:space="preserve">Разматрање Предлога закона о заштити права на суђење у  разумном року, који је поднела Влада (број 7-926/15, од 3. априла 2015. године), у </w:t>
      </w:r>
      <w:r w:rsidR="0034227E">
        <w:rPr>
          <w:lang w:val="sr-Cyrl-RS"/>
        </w:rPr>
        <w:t>појединостима</w:t>
      </w:r>
      <w:r w:rsidRPr="001952AE">
        <w:rPr>
          <w:lang w:val="sr-Cyrl-RS"/>
        </w:rPr>
        <w:t>;</w:t>
      </w:r>
    </w:p>
    <w:p w:rsidR="00DB1B22" w:rsidRPr="001952AE" w:rsidRDefault="00DB1B22" w:rsidP="00DB1B2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1952AE">
        <w:rPr>
          <w:lang w:val="sr-Cyrl-RS"/>
        </w:rPr>
        <w:t>Разматрање Предлога закона о допуни Закона о судијама, који је поднела Влада (број 70-1107/15, од 24</w:t>
      </w:r>
      <w:r w:rsidR="0034227E">
        <w:rPr>
          <w:lang w:val="sr-Cyrl-RS"/>
        </w:rPr>
        <w:t>. априла 2015. године), у појединостима</w:t>
      </w:r>
      <w:r w:rsidRPr="001952AE">
        <w:rPr>
          <w:lang w:val="sr-Cyrl-RS"/>
        </w:rPr>
        <w:t>;</w:t>
      </w:r>
    </w:p>
    <w:p w:rsidR="00DB1B22" w:rsidRPr="004F2B70" w:rsidRDefault="00DB1B22" w:rsidP="00DB1B2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F2B70">
        <w:rPr>
          <w:lang w:val="sr-Cyrl-RS"/>
        </w:rPr>
        <w:t>Разно.</w:t>
      </w:r>
    </w:p>
    <w:p w:rsidR="00DB1B22" w:rsidRPr="00952195" w:rsidRDefault="00DB1B22" w:rsidP="00DB1B22">
      <w:pPr>
        <w:rPr>
          <w:lang w:val="sr-Cyrl-RS"/>
        </w:rPr>
      </w:pPr>
    </w:p>
    <w:p w:rsidR="00DB1B22" w:rsidRDefault="00DB1B22" w:rsidP="00DB1B22">
      <w:pPr>
        <w:ind w:firstLine="720"/>
        <w:jc w:val="both"/>
        <w:rPr>
          <w:lang w:val="sr-Cyrl-RS"/>
        </w:rPr>
      </w:pPr>
      <w:r w:rsidRPr="005A15D5">
        <w:rPr>
          <w:lang w:val="sr-Cyrl-RS"/>
        </w:rPr>
        <w:t>Пре преласка на рад  по утврђеном дневном реду усвојен је, без примедаба, записник са 3</w:t>
      </w:r>
      <w:r w:rsidR="0034227E">
        <w:rPr>
          <w:lang w:val="sr-Cyrl-RS"/>
        </w:rPr>
        <w:t>9</w:t>
      </w:r>
      <w:r w:rsidRPr="005A15D5">
        <w:rPr>
          <w:lang w:val="sr-Cyrl-RS"/>
        </w:rPr>
        <w:t>. седнице Одбора.</w:t>
      </w:r>
    </w:p>
    <w:p w:rsidR="00DB1B22" w:rsidRDefault="00DB1B22" w:rsidP="00DB1B22">
      <w:pPr>
        <w:ind w:firstLine="720"/>
        <w:jc w:val="both"/>
      </w:pPr>
    </w:p>
    <w:p w:rsidR="00DB1B22" w:rsidRDefault="00DB1B22" w:rsidP="00DB1B22">
      <w:pPr>
        <w:rPr>
          <w:b/>
          <w:lang w:val="sr-Cyrl-RS"/>
        </w:rPr>
      </w:pPr>
      <w:r w:rsidRPr="009B4505">
        <w:rPr>
          <w:b/>
          <w:u w:val="single"/>
          <w:lang w:val="sr-Cyrl-RS"/>
        </w:rPr>
        <w:t>Прва тачка дневног реда</w:t>
      </w:r>
      <w:r w:rsidRPr="009B4505">
        <w:rPr>
          <w:b/>
          <w:lang w:val="sr-Cyrl-RS"/>
        </w:rPr>
        <w:t>:</w:t>
      </w:r>
      <w:r w:rsidRPr="00AA0586">
        <w:rPr>
          <w:lang w:val="sr-Cyrl-RS"/>
        </w:rPr>
        <w:t xml:space="preserve"> </w:t>
      </w:r>
      <w:r w:rsidRPr="00AA0586">
        <w:rPr>
          <w:b/>
          <w:lang w:val="sr-Cyrl-RS"/>
        </w:rPr>
        <w:t>Разматрање</w:t>
      </w:r>
      <w:r w:rsidRPr="00A43CE7">
        <w:rPr>
          <w:lang w:val="sr-Cyrl-RS"/>
        </w:rPr>
        <w:t xml:space="preserve"> </w:t>
      </w:r>
      <w:r w:rsidRPr="00A43CE7">
        <w:rPr>
          <w:b/>
          <w:lang w:val="sr-Cyrl-RS"/>
        </w:rPr>
        <w:t>Предлога закона о заштити права на суђење у</w:t>
      </w:r>
      <w:r w:rsidRPr="001952AE">
        <w:rPr>
          <w:lang w:val="sr-Cyrl-RS"/>
        </w:rPr>
        <w:t xml:space="preserve">  </w:t>
      </w:r>
      <w:r w:rsidRPr="00A43CE7">
        <w:rPr>
          <w:b/>
          <w:lang w:val="sr-Cyrl-RS"/>
        </w:rPr>
        <w:t>разумном року</w:t>
      </w:r>
      <w:r>
        <w:rPr>
          <w:b/>
          <w:lang w:val="sr-Cyrl-RS"/>
        </w:rPr>
        <w:t xml:space="preserve"> у појединостима</w:t>
      </w:r>
    </w:p>
    <w:p w:rsidR="00C8034B" w:rsidRPr="001733ED" w:rsidRDefault="00517FEC" w:rsidP="00C8034B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Одбор </w:t>
      </w:r>
      <w:r>
        <w:rPr>
          <w:lang w:val="sr-Latn-RS"/>
        </w:rPr>
        <w:t xml:space="preserve">je </w:t>
      </w:r>
      <w:r>
        <w:rPr>
          <w:lang w:val="sr-Cyrl-RS"/>
        </w:rPr>
        <w:t>одлучио да, н</w:t>
      </w:r>
      <w:r w:rsidR="00C8034B">
        <w:rPr>
          <w:lang w:val="sr-Cyrl-CS"/>
        </w:rPr>
        <w:t>а основу члана 156. став 3. Пословника Народне скупштине, поднесе следећи</w:t>
      </w:r>
    </w:p>
    <w:p w:rsidR="00C8034B" w:rsidRDefault="00C8034B" w:rsidP="00C8034B">
      <w:pPr>
        <w:jc w:val="both"/>
        <w:rPr>
          <w:lang w:val="sr-Cyrl-CS"/>
        </w:rPr>
      </w:pPr>
    </w:p>
    <w:p w:rsidR="00C8034B" w:rsidRDefault="00C8034B" w:rsidP="00C8034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8034B" w:rsidRDefault="00C8034B" w:rsidP="00C8034B">
      <w:pPr>
        <w:jc w:val="center"/>
      </w:pPr>
    </w:p>
    <w:p w:rsidR="00C8034B" w:rsidRDefault="00C8034B" w:rsidP="00C8034B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84208D">
        <w:rPr>
          <w:lang w:val="sr-Cyrl-RS"/>
        </w:rPr>
        <w:t xml:space="preserve">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заштити права на суђење у разумном року.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 xml:space="preserve">Одбор је одлучио да предложи Народној скупштини да </w:t>
      </w:r>
      <w:r w:rsidRPr="00D54EE2">
        <w:rPr>
          <w:b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  <w:r w:rsidRPr="00D54EE2">
        <w:rPr>
          <w:lang w:val="sr-Cyrl-RS"/>
        </w:rP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</w:t>
      </w:r>
      <w:r>
        <w:rPr>
          <w:lang w:val="sr-Cyrl-RS"/>
        </w:rPr>
        <w:t xml:space="preserve">назив </w:t>
      </w:r>
      <w:r>
        <w:t>одељ</w:t>
      </w:r>
      <w:r>
        <w:rPr>
          <w:lang w:val="sr-Cyrl-RS"/>
        </w:rPr>
        <w:t>ка</w:t>
      </w:r>
      <w:r w:rsidRPr="002E158F">
        <w:t xml:space="preserve"> 2. </w:t>
      </w:r>
      <w:proofErr w:type="gramStart"/>
      <w:r w:rsidRPr="002E158F">
        <w:t>изнад</w:t>
      </w:r>
      <w:proofErr w:type="gramEnd"/>
      <w:r w:rsidRPr="002E158F">
        <w:t xml:space="preserve"> члана 6.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Pr="002E158F">
        <w:rPr>
          <w:lang w:val="sr-Cyrl-RS"/>
        </w:rPr>
        <w:t>н</w:t>
      </w:r>
      <w:r w:rsidRPr="002E158F">
        <w:t xml:space="preserve">а назив члана 7.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 w:rsidRPr="00D54EE2">
        <w:rPr>
          <w:lang w:val="sr-Cyrl-RS"/>
        </w:rP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назив одељка 3. </w:t>
      </w:r>
      <w:proofErr w:type="gramStart"/>
      <w:r w:rsidRPr="002E158F">
        <w:t>изнад</w:t>
      </w:r>
      <w:proofErr w:type="gramEnd"/>
      <w:r w:rsidRPr="002E158F">
        <w:t xml:space="preserve"> члана 14.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назив члана 20.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назив одељка 3. </w:t>
      </w:r>
      <w:proofErr w:type="gramStart"/>
      <w:r w:rsidRPr="002E158F">
        <w:t>изнад</w:t>
      </w:r>
      <w:proofErr w:type="gramEnd"/>
      <w:r w:rsidRPr="002E158F">
        <w:t xml:space="preserve"> члана 24.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>
        <w:t xml:space="preserve"> </w:t>
      </w:r>
      <w:r w:rsidRPr="002E158F">
        <w:rPr>
          <w:lang w:val="sr-Cyrl-RS"/>
        </w:rPr>
        <w:t>- н</w:t>
      </w:r>
      <w:r w:rsidRPr="002E158F">
        <w:t xml:space="preserve">а члан 24.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24.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назив одељка 5. </w:t>
      </w:r>
      <w:proofErr w:type="gramStart"/>
      <w:r w:rsidRPr="002E158F">
        <w:t>изнад</w:t>
      </w:r>
      <w:proofErr w:type="gramEnd"/>
      <w:r w:rsidRPr="002E158F">
        <w:t xml:space="preserve"> члана 26.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>
        <w:rPr>
          <w:lang w:val="sr-Cyrl-RS"/>
        </w:rPr>
        <w:t>.</w:t>
      </w:r>
    </w:p>
    <w:p w:rsidR="00C8034B" w:rsidRPr="00CF6B8E" w:rsidRDefault="00C8034B" w:rsidP="00C8034B">
      <w:pPr>
        <w:pStyle w:val="NoSpacing"/>
        <w:ind w:firstLine="720"/>
        <w:jc w:val="both"/>
        <w:rPr>
          <w:lang w:val="sr-Cyrl-RS"/>
        </w:rPr>
      </w:pPr>
    </w:p>
    <w:p w:rsidR="00C8034B" w:rsidRDefault="00C8034B" w:rsidP="00C8034B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назив изнад члана 2.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Владимир Павићевић</w:t>
      </w:r>
      <w:r w:rsidRPr="002E158F">
        <w:rPr>
          <w:lang w:val="sr-Cyrl-RS"/>
        </w:rPr>
        <w:t>;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Ненад Чанак, Бојан Костреш, Олена Папуга, Нада Лазић, Ђорђе Стојшић и Дејан Чапо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4.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Ненад Чанак, Бојан Костреш, Олена Папуга, Нада Лазић, Ђорђе Стојшић и Дејан Чапо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4. </w:t>
      </w:r>
      <w:r w:rsidRPr="002E158F">
        <w:rPr>
          <w:lang w:val="sr-Cyrl-RS"/>
        </w:rPr>
        <w:t xml:space="preserve">који </w:t>
      </w:r>
      <w:r w:rsidRPr="002E158F">
        <w:t>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5. </w:t>
      </w:r>
      <w:r w:rsidRPr="002E158F">
        <w:rPr>
          <w:lang w:val="sr-Cyrl-RS"/>
        </w:rPr>
        <w:t>који</w:t>
      </w:r>
      <w:r w:rsidRPr="002E158F">
        <w:t xml:space="preserve"> је поднео на</w:t>
      </w:r>
      <w:r>
        <w:t xml:space="preserve">родни посланик Неђо Јовановић. </w:t>
      </w:r>
      <w:r>
        <w:rPr>
          <w:lang w:val="sr-Cyrl-RS"/>
        </w:rP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5.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5.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 w:rsidRPr="002E158F"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5.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6.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6.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6.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6.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Милан Петрић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7.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8.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8.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8.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8.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Ненад Чанак, Бојан Костреш, Олена Папуга, Нада Лазић, Ђорђе Стојшић и Дејан Чапо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9.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10.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10.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 w:rsidRPr="002E158F"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10. </w:t>
      </w:r>
      <w:r w:rsidRPr="002E158F">
        <w:rPr>
          <w:lang w:val="sr-Cyrl-RS"/>
        </w:rPr>
        <w:t>који</w:t>
      </w:r>
      <w:r w:rsidRPr="002E158F">
        <w:t xml:space="preserve">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10.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10. </w:t>
      </w:r>
      <w:r w:rsidRPr="002E158F">
        <w:rPr>
          <w:lang w:val="sr-Cyrl-RS"/>
        </w:rPr>
        <w:t>који</w:t>
      </w:r>
      <w:r w:rsidRPr="002E158F">
        <w:t xml:space="preserve">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11.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12.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12.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12.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12.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13.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13.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14.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14.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14.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15.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15.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15. </w:t>
      </w:r>
      <w:r w:rsidRPr="002E158F">
        <w:rPr>
          <w:lang w:val="sr-Cyrl-RS"/>
        </w:rPr>
        <w:t>к</w:t>
      </w:r>
      <w:r w:rsidRPr="002E158F">
        <w:t>оји је поднео народни посланик Милан Петрић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15.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Ненад Чанак, Бојан Костреш, Олена Папуга, Нада Лазић, Ђорђе Стојшић и Дејан Чапо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15.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16.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17.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17.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17.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17.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18.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18.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Јован Марковић, Јована Јовановић и Аида Ћоровић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18.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19.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19.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19.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20. </w:t>
      </w:r>
      <w:r w:rsidRPr="002E158F">
        <w:rPr>
          <w:lang w:val="sr-Cyrl-RS"/>
        </w:rPr>
        <w:t>к</w:t>
      </w:r>
      <w:r w:rsidRPr="002E158F">
        <w:t>оји је поднео народни посланик Зоран Живковић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20. </w:t>
      </w:r>
      <w:r w:rsidRPr="002E158F">
        <w:rPr>
          <w:lang w:val="sr-Cyrl-RS"/>
        </w:rPr>
        <w:t>к</w:t>
      </w:r>
      <w:r w:rsidRPr="002E158F">
        <w:t>оји је поднео народни посланик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21.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23.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23.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24. </w:t>
      </w:r>
      <w:r w:rsidRPr="002E158F">
        <w:rPr>
          <w:lang w:val="sr-Cyrl-RS"/>
        </w:rPr>
        <w:t>к</w:t>
      </w:r>
      <w:r w:rsidRPr="002E158F">
        <w:t>оји је поднео народни посланик Неђо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24.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Дејан Николић, Горан Ћирић, Балша Божовић, Драган Шутановац и Весна Марјановић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25.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Борислав Стефановић, Гордана Чомић, Александра Јерков и Иван Јовановић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25.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27. </w:t>
      </w:r>
      <w:r w:rsidRPr="002E158F">
        <w:rPr>
          <w:lang w:val="sr-Cyrl-RS"/>
        </w:rPr>
        <w:t>к</w:t>
      </w:r>
      <w:r w:rsidRPr="002E158F">
        <w:t>оји је поднео народни посланик Милан Петрић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27.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Зоран Живковић и Владимир Павићевић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30. </w:t>
      </w:r>
      <w:r w:rsidRPr="002E158F">
        <w:rPr>
          <w:lang w:val="sr-Cyrl-RS"/>
        </w:rPr>
        <w:t>к</w:t>
      </w:r>
      <w:r w:rsidRPr="002E158F">
        <w:t>оји је поднео народни посланик Милан Петрић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30.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Ненад Чанак, Бојан Костреш, Олена Папуга, Нада Лазић, Ђорђе Стојшић и Дејан Чапо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30. </w:t>
      </w:r>
      <w:r w:rsidRPr="002E158F">
        <w:rPr>
          <w:lang w:val="sr-Cyrl-RS"/>
        </w:rPr>
        <w:t>к</w:t>
      </w:r>
      <w:r w:rsidRPr="002E158F">
        <w:t>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 Благоје Брадић</w:t>
      </w:r>
      <w:r w:rsidRPr="002E158F">
        <w:rPr>
          <w:lang w:val="sr-Cyrl-RS"/>
        </w:rPr>
        <w:t>;</w:t>
      </w:r>
      <w:r w:rsidRPr="002E158F"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 xml:space="preserve">- </w:t>
      </w:r>
      <w:r w:rsidRPr="002E158F">
        <w:t xml:space="preserve">којим </w:t>
      </w:r>
      <w:r w:rsidRPr="002E158F">
        <w:rPr>
          <w:lang w:val="sr-Cyrl-RS"/>
        </w:rPr>
        <w:t xml:space="preserve">се после члана 33. </w:t>
      </w:r>
      <w:proofErr w:type="gramStart"/>
      <w:r w:rsidRPr="002E158F">
        <w:t>дода</w:t>
      </w:r>
      <w:r w:rsidRPr="002E158F">
        <w:rPr>
          <w:lang w:val="sr-Cyrl-RS"/>
        </w:rPr>
        <w:t>је</w:t>
      </w:r>
      <w:proofErr w:type="gramEnd"/>
      <w:r w:rsidRPr="002E158F">
        <w:t xml:space="preserve"> одељ</w:t>
      </w:r>
      <w:r w:rsidRPr="002E158F">
        <w:rPr>
          <w:lang w:val="sr-Cyrl-RS"/>
        </w:rPr>
        <w:t>а</w:t>
      </w:r>
      <w:r w:rsidRPr="002E158F">
        <w:t>к 9а и нов</w:t>
      </w:r>
      <w:r w:rsidRPr="002E158F">
        <w:rPr>
          <w:lang w:val="sr-Cyrl-RS"/>
        </w:rPr>
        <w:t>и</w:t>
      </w:r>
      <w:r w:rsidRPr="002E158F">
        <w:t xml:space="preserve"> члан 33а</w:t>
      </w:r>
      <w:r w:rsidRPr="002E158F">
        <w:rPr>
          <w:lang w:val="sr-Cyrl-RS"/>
        </w:rPr>
        <w:t xml:space="preserve"> који су заједно поднели н</w:t>
      </w:r>
      <w:r w:rsidRPr="002E158F">
        <w:t xml:space="preserve">ародни посланици Борислав Стефановић, Гордана </w:t>
      </w:r>
      <w:r>
        <w:t>Чомић, Александра Јерков</w:t>
      </w:r>
      <w:r>
        <w:rPr>
          <w:lang w:val="sr-Cyrl-RS"/>
        </w:rPr>
        <w:t xml:space="preserve"> </w:t>
      </w:r>
      <w:r w:rsidRPr="002E158F">
        <w:t>и Иван Јовановић</w:t>
      </w:r>
      <w:r w:rsidRPr="002E158F">
        <w:rPr>
          <w:lang w:val="sr-Cyrl-RS"/>
        </w:rPr>
        <w:t>;</w:t>
      </w:r>
      <w:r w:rsidRPr="002E158F"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н</w:t>
      </w:r>
      <w:r w:rsidRPr="002E158F">
        <w:t xml:space="preserve">а члан 35. </w:t>
      </w:r>
      <w:r w:rsidRPr="002E158F">
        <w:rPr>
          <w:lang w:val="sr-Cyrl-RS"/>
        </w:rPr>
        <w:t>к</w:t>
      </w:r>
      <w:r w:rsidRPr="002E158F">
        <w:t>оји је поднео народни посланик Милан Петрић</w:t>
      </w:r>
      <w:r w:rsidRPr="002E158F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којим се после члана 36. Додају назив новог члана и нови члан 36а који су заједно поднели н</w:t>
      </w:r>
      <w:r w:rsidRPr="002E158F">
        <w:t>ародни посланици посланици Зоран Живковић и Владимир Павићевић</w:t>
      </w:r>
      <w:r w:rsidRPr="002E158F">
        <w:rPr>
          <w:lang w:val="sr-Cyrl-RS"/>
        </w:rPr>
        <w:t>;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 w:rsidRPr="002E158F">
        <w:rPr>
          <w:lang w:val="sr-Cyrl-RS"/>
        </w:rPr>
        <w:t>- којим се после члана 36. Додају назив изнад члана и нови члан 36а који су заједно поднели н</w:t>
      </w:r>
      <w:r w:rsidRPr="002E158F">
        <w:t>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</w:t>
      </w:r>
      <w:r w:rsidRPr="002E158F">
        <w:rPr>
          <w:lang w:val="sr-Cyrl-RS"/>
        </w:rPr>
        <w:t>.</w:t>
      </w:r>
    </w:p>
    <w:p w:rsidR="00C8034B" w:rsidRPr="00C8034B" w:rsidRDefault="00C8034B" w:rsidP="00C8034B">
      <w:pPr>
        <w:pStyle w:val="NoSpacing"/>
        <w:ind w:firstLine="720"/>
        <w:jc w:val="both"/>
        <w:rPr>
          <w:lang w:val="sr-Latn-RS"/>
        </w:rPr>
      </w:pPr>
      <w:r>
        <w:rPr>
          <w:lang w:val="sr-Cyrl-RS"/>
        </w:rPr>
        <w:t>За известиоца Одбора на седници Народне скупштине одређен је Петар Петровић, председник Одбора.</w:t>
      </w:r>
    </w:p>
    <w:p w:rsidR="00DB1B22" w:rsidRDefault="00DB1B22" w:rsidP="00DB1B22">
      <w:pPr>
        <w:jc w:val="both"/>
        <w:rPr>
          <w:b/>
          <w:u w:val="single"/>
        </w:rPr>
      </w:pPr>
    </w:p>
    <w:p w:rsidR="00DB1B22" w:rsidRPr="00DB1B22" w:rsidRDefault="00DB1B22" w:rsidP="00DB1B22">
      <w:pPr>
        <w:rPr>
          <w:b/>
          <w:lang w:val="sr-Cyrl-RS"/>
        </w:rPr>
      </w:pPr>
      <w:r>
        <w:rPr>
          <w:b/>
          <w:u w:val="single"/>
          <w:lang w:val="sr-Cyrl-RS"/>
        </w:rPr>
        <w:t>Друга</w:t>
      </w:r>
      <w:r w:rsidRPr="009B4505">
        <w:rPr>
          <w:b/>
          <w:u w:val="single"/>
          <w:lang w:val="sr-Cyrl-RS"/>
        </w:rPr>
        <w:t xml:space="preserve"> тачка дневног реда</w:t>
      </w:r>
      <w:r w:rsidRPr="009B4505">
        <w:rPr>
          <w:b/>
          <w:lang w:val="sr-Cyrl-RS"/>
        </w:rPr>
        <w:t>:</w:t>
      </w:r>
      <w:r w:rsidRPr="00AA0586">
        <w:rPr>
          <w:lang w:val="sr-Cyrl-RS"/>
        </w:rPr>
        <w:t xml:space="preserve"> </w:t>
      </w:r>
      <w:r w:rsidRPr="00AA0586">
        <w:rPr>
          <w:b/>
          <w:lang w:val="sr-Cyrl-RS"/>
        </w:rPr>
        <w:t>Разматрање</w:t>
      </w:r>
      <w:r w:rsidRPr="001952AE">
        <w:rPr>
          <w:lang w:val="sr-Cyrl-RS"/>
        </w:rPr>
        <w:t xml:space="preserve"> </w:t>
      </w:r>
      <w:r w:rsidRPr="00DB1B22">
        <w:rPr>
          <w:b/>
          <w:lang w:val="sr-Cyrl-RS"/>
        </w:rPr>
        <w:t xml:space="preserve">Предлога закона о допуни Закона о судијама </w:t>
      </w:r>
      <w:r>
        <w:rPr>
          <w:b/>
          <w:lang w:val="sr-Cyrl-RS"/>
        </w:rPr>
        <w:t>у појединостима</w:t>
      </w:r>
    </w:p>
    <w:p w:rsidR="00C8034B" w:rsidRPr="001733ED" w:rsidRDefault="00DE024D" w:rsidP="00C8034B">
      <w:pPr>
        <w:ind w:firstLine="720"/>
        <w:jc w:val="both"/>
        <w:rPr>
          <w:lang w:val="sr-Latn-CS"/>
        </w:rPr>
      </w:pPr>
      <w:r>
        <w:rPr>
          <w:lang w:val="sr-Cyrl-CS"/>
        </w:rPr>
        <w:t>Одбор је одлучио да, н</w:t>
      </w:r>
      <w:r w:rsidR="00C8034B">
        <w:rPr>
          <w:lang w:val="sr-Cyrl-CS"/>
        </w:rPr>
        <w:t xml:space="preserve">а основу члана 156. став 3. Пословника Народне скупштине, поднесе следећи </w:t>
      </w:r>
    </w:p>
    <w:p w:rsidR="00C8034B" w:rsidRDefault="00C8034B" w:rsidP="00C8034B">
      <w:pPr>
        <w:jc w:val="both"/>
      </w:pPr>
    </w:p>
    <w:p w:rsidR="001E23CE" w:rsidRDefault="001E23CE" w:rsidP="00C8034B">
      <w:pPr>
        <w:jc w:val="both"/>
      </w:pPr>
    </w:p>
    <w:p w:rsidR="001E23CE" w:rsidRDefault="001E23CE" w:rsidP="00C8034B">
      <w:pPr>
        <w:jc w:val="both"/>
      </w:pPr>
    </w:p>
    <w:p w:rsidR="001E23CE" w:rsidRPr="001E23CE" w:rsidRDefault="001E23CE" w:rsidP="00C8034B">
      <w:pPr>
        <w:jc w:val="both"/>
      </w:pPr>
    </w:p>
    <w:p w:rsidR="00C8034B" w:rsidRDefault="00C8034B" w:rsidP="00C8034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8034B" w:rsidRDefault="00C8034B" w:rsidP="00C8034B">
      <w:pPr>
        <w:jc w:val="center"/>
      </w:pPr>
    </w:p>
    <w:p w:rsidR="00C8034B" w:rsidRPr="00683349" w:rsidRDefault="00C8034B" w:rsidP="00C8034B">
      <w:pPr>
        <w:ind w:firstLine="720"/>
        <w:jc w:val="both"/>
        <w:rPr>
          <w:lang w:val="sr-Latn-R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84208D">
        <w:rPr>
          <w:lang w:val="sr-Cyrl-RS"/>
        </w:rPr>
        <w:t xml:space="preserve">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допуни Закона о судијама.</w:t>
      </w:r>
    </w:p>
    <w:p w:rsidR="00C8034B" w:rsidRDefault="00C8034B" w:rsidP="00C8034B">
      <w:pPr>
        <w:ind w:left="720"/>
        <w:jc w:val="both"/>
        <w:rPr>
          <w:lang w:val="sr-Latn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</w:t>
      </w:r>
      <w:r>
        <w:rPr>
          <w:lang w:val="sr-Latn-RS"/>
        </w:rPr>
        <w:t>: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1. </w:t>
      </w:r>
      <w:r w:rsidRPr="0023759C">
        <w:rPr>
          <w:lang w:val="sr-Cyrl-RS"/>
        </w:rPr>
        <w:t>који</w:t>
      </w:r>
      <w:r w:rsidRPr="0023759C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</w:t>
      </w:r>
      <w:r w:rsidRPr="0023759C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1. </w:t>
      </w:r>
      <w:r w:rsidRPr="0023759C">
        <w:rPr>
          <w:lang w:val="sr-Cyrl-RS"/>
        </w:rPr>
        <w:t>који</w:t>
      </w:r>
      <w:r w:rsidRPr="0023759C">
        <w:t xml:space="preserve"> је поднео народни посланик Владимир Павићевић</w:t>
      </w:r>
      <w:r w:rsidRPr="0023759C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1. </w:t>
      </w:r>
      <w:r w:rsidRPr="0023759C">
        <w:rPr>
          <w:lang w:val="sr-Cyrl-RS"/>
        </w:rPr>
        <w:t>који</w:t>
      </w:r>
      <w:r w:rsidRPr="0023759C">
        <w:t xml:space="preserve"> је поднео народни посланик Зоран Живковић</w:t>
      </w:r>
      <w:r w:rsidRPr="0023759C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1. </w:t>
      </w:r>
      <w:r w:rsidRPr="0023759C">
        <w:rPr>
          <w:lang w:val="sr-Cyrl-RS"/>
        </w:rPr>
        <w:t>који</w:t>
      </w:r>
      <w:r w:rsidRPr="0023759C">
        <w:t xml:space="preserve"> су заједно поднели народни посланици Борислав Стефановић, Гордана Чомић, Дејан Николић, Балша Божовић, Јован Марковић, Јована Јовановић, Иван Јовановић, Александра Јерков, Драган Шутановац, Горан Ћирић и Весна Марјановић</w:t>
      </w:r>
      <w:r w:rsidRPr="0023759C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2. </w:t>
      </w:r>
      <w:r w:rsidRPr="0023759C">
        <w:rPr>
          <w:lang w:val="sr-Cyrl-RS"/>
        </w:rPr>
        <w:t>који</w:t>
      </w:r>
      <w:r w:rsidRPr="0023759C"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 и Благоје Брадић</w:t>
      </w:r>
      <w:r w:rsidRPr="0023759C">
        <w:rPr>
          <w:lang w:val="sr-Cyrl-RS"/>
        </w:rPr>
        <w:t>;</w:t>
      </w:r>
      <w:r>
        <w:t xml:space="preserve"> </w:t>
      </w:r>
    </w:p>
    <w:p w:rsidR="00C8034B" w:rsidRDefault="00C8034B" w:rsidP="00C8034B">
      <w:pPr>
        <w:ind w:firstLine="720"/>
        <w:jc w:val="both"/>
      </w:pPr>
      <w:r w:rsidRPr="0023759C">
        <w:rPr>
          <w:lang w:val="sr-Cyrl-RS"/>
        </w:rPr>
        <w:t>- н</w:t>
      </w:r>
      <w:r w:rsidRPr="0023759C">
        <w:t xml:space="preserve">а члан 2. </w:t>
      </w:r>
      <w:r w:rsidRPr="0023759C">
        <w:rPr>
          <w:lang w:val="sr-Cyrl-RS"/>
        </w:rPr>
        <w:t>који</w:t>
      </w:r>
      <w:r w:rsidRPr="0023759C">
        <w:t xml:space="preserve"> је поднео народни посланик Владимир Павићевић</w:t>
      </w:r>
      <w:r w:rsidRPr="0023759C">
        <w:rPr>
          <w:lang w:val="sr-Cyrl-RS"/>
        </w:rPr>
        <w:t>;</w:t>
      </w:r>
      <w:r>
        <w:t xml:space="preserve"> </w:t>
      </w:r>
    </w:p>
    <w:p w:rsidR="00C8034B" w:rsidRPr="00C8034B" w:rsidRDefault="00C8034B" w:rsidP="00C8034B">
      <w:pPr>
        <w:ind w:firstLine="720"/>
        <w:jc w:val="both"/>
        <w:rPr>
          <w:lang w:val="sr-Cyrl-RS"/>
        </w:rPr>
      </w:pPr>
      <w:r w:rsidRPr="0023759C">
        <w:rPr>
          <w:lang w:val="sr-Cyrl-RS"/>
        </w:rPr>
        <w:t>- н</w:t>
      </w:r>
      <w:r w:rsidRPr="0023759C">
        <w:t xml:space="preserve">а члан 2. </w:t>
      </w:r>
      <w:r w:rsidRPr="0023759C">
        <w:rPr>
          <w:lang w:val="sr-Cyrl-RS"/>
        </w:rPr>
        <w:t>који</w:t>
      </w:r>
      <w:r w:rsidRPr="0023759C">
        <w:t xml:space="preserve"> је поднео н</w:t>
      </w:r>
      <w:r>
        <w:t>ародни посланик Зоран Живковић.</w:t>
      </w:r>
    </w:p>
    <w:p w:rsidR="00C8034B" w:rsidRDefault="00C8034B" w:rsidP="00C8034B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 је Петар Петровић, председник Одбора.</w:t>
      </w:r>
    </w:p>
    <w:p w:rsidR="00DB1B22" w:rsidRPr="00C8034B" w:rsidRDefault="00DB1B22" w:rsidP="00DB1B22">
      <w:pPr>
        <w:jc w:val="both"/>
        <w:rPr>
          <w:b/>
          <w:u w:val="single"/>
          <w:lang w:val="sr-Cyrl-RS"/>
        </w:rPr>
      </w:pPr>
    </w:p>
    <w:p w:rsidR="00DB1B22" w:rsidRDefault="00DB1B22" w:rsidP="00125156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Трећа</w:t>
      </w:r>
      <w:r w:rsidRPr="00610DE8">
        <w:rPr>
          <w:b/>
          <w:u w:val="single"/>
          <w:lang w:val="sr-Cyrl-CS"/>
        </w:rPr>
        <w:t xml:space="preserve"> тачка дневног реда</w:t>
      </w:r>
      <w:r w:rsidRPr="00610DE8">
        <w:rPr>
          <w:b/>
          <w:lang w:val="sr-Cyrl-CS"/>
        </w:rPr>
        <w:t>: Разно</w:t>
      </w:r>
    </w:p>
    <w:p w:rsidR="00B27C67" w:rsidRPr="00B27C67" w:rsidRDefault="00125156" w:rsidP="00B27C67">
      <w:pPr>
        <w:ind w:firstLine="720"/>
        <w:jc w:val="both"/>
        <w:rPr>
          <w:bCs/>
          <w:lang w:val="sr-Cyrl-CS"/>
        </w:rPr>
      </w:pPr>
      <w:r>
        <w:rPr>
          <w:lang w:val="sr-Cyrl-CS"/>
        </w:rPr>
        <w:t>Председн</w:t>
      </w:r>
      <w:r w:rsidR="001523CA">
        <w:rPr>
          <w:lang w:val="sr-Cyrl-CS"/>
        </w:rPr>
        <w:t>ик Одбора обавестио је чланове О</w:t>
      </w:r>
      <w:r>
        <w:rPr>
          <w:lang w:val="sr-Cyrl-CS"/>
        </w:rPr>
        <w:t>дбора да ће, у организацији Европског парламента, Одељења за претприступне акције Дир</w:t>
      </w:r>
      <w:r w:rsidR="001523CA">
        <w:rPr>
          <w:lang w:val="sr-Cyrl-CS"/>
        </w:rPr>
        <w:t>ектората за демократску подршку</w:t>
      </w:r>
      <w:r>
        <w:rPr>
          <w:lang w:val="sr-Cyrl-CS"/>
        </w:rPr>
        <w:t xml:space="preserve"> Генералног директората за спољне политике</w:t>
      </w:r>
      <w:r w:rsidR="001523CA">
        <w:rPr>
          <w:lang w:val="sr-Cyrl-CS"/>
        </w:rPr>
        <w:t>,</w:t>
      </w:r>
      <w:r>
        <w:rPr>
          <w:lang w:val="sr-Cyrl-CS"/>
        </w:rPr>
        <w:t xml:space="preserve"> у оквиру Програма подршке за парламенте Западног Балкана и Турске, </w:t>
      </w:r>
      <w:r w:rsidRPr="00125156">
        <w:rPr>
          <w:bCs/>
          <w:lang w:val="sr-Cyrl-CS"/>
        </w:rPr>
        <w:t xml:space="preserve">у Пржну (Будва) од 18 до 19. јуна 2015. </w:t>
      </w:r>
      <w:r w:rsidR="001523CA">
        <w:rPr>
          <w:bCs/>
          <w:lang w:val="sr-Cyrl-CS"/>
        </w:rPr>
        <w:t>г</w:t>
      </w:r>
      <w:r w:rsidRPr="00125156">
        <w:rPr>
          <w:bCs/>
          <w:lang w:val="sr-Cyrl-CS"/>
        </w:rPr>
        <w:t>одине</w:t>
      </w:r>
      <w:r w:rsidR="001523CA">
        <w:rPr>
          <w:bCs/>
          <w:lang w:val="sr-Cyrl-CS"/>
        </w:rPr>
        <w:t>,</w:t>
      </w:r>
      <w:r w:rsidRPr="00125156">
        <w:rPr>
          <w:lang w:val="sr-Cyrl-CS"/>
        </w:rPr>
        <w:t xml:space="preserve"> бити одржан</w:t>
      </w:r>
      <w:r w:rsidR="001523CA">
        <w:rPr>
          <w:lang w:val="sr-Cyrl-CS"/>
        </w:rPr>
        <w:t>а</w:t>
      </w:r>
      <w:r w:rsidRPr="00125156">
        <w:rPr>
          <w:lang w:val="sr-Cyrl-CS"/>
        </w:rPr>
        <w:t xml:space="preserve"> Интерпарламентарна конференција на </w:t>
      </w:r>
      <w:r w:rsidR="0076405C">
        <w:rPr>
          <w:lang w:val="sr-Cyrl-CS"/>
        </w:rPr>
        <w:t xml:space="preserve">тему </w:t>
      </w:r>
      <w:r w:rsidRPr="00125156">
        <w:rPr>
          <w:bCs/>
          <w:lang w:val="sr-Cyrl-CS"/>
        </w:rPr>
        <w:t>„Ка независним и савременим правосудним системима у земљама проширења“</w:t>
      </w:r>
      <w:r w:rsidR="001523CA">
        <w:rPr>
          <w:bCs/>
          <w:lang w:val="sr-Cyrl-CS"/>
        </w:rPr>
        <w:t>.</w:t>
      </w:r>
      <w:r w:rsidR="00B27C67">
        <w:rPr>
          <w:bCs/>
          <w:lang w:val="sr-Cyrl-CS"/>
        </w:rPr>
        <w:t xml:space="preserve"> </w:t>
      </w:r>
      <w:r w:rsidR="001523CA">
        <w:rPr>
          <w:bCs/>
          <w:lang w:val="sr-Cyrl-CS"/>
        </w:rPr>
        <w:t>Д</w:t>
      </w:r>
      <w:r>
        <w:rPr>
          <w:lang w:val="sr-Cyrl-CS"/>
        </w:rPr>
        <w:t xml:space="preserve">омаћин </w:t>
      </w:r>
      <w:r w:rsidR="001523CA">
        <w:rPr>
          <w:lang w:val="sr-Cyrl-CS"/>
        </w:rPr>
        <w:t xml:space="preserve">Конференције је </w:t>
      </w:r>
      <w:r>
        <w:rPr>
          <w:lang w:val="sr-Cyrl-CS"/>
        </w:rPr>
        <w:t>Скупштина Црне Горе</w:t>
      </w:r>
      <w:r w:rsidR="001523CA">
        <w:rPr>
          <w:lang w:val="sr-Cyrl-CS"/>
        </w:rPr>
        <w:t xml:space="preserve">, а </w:t>
      </w:r>
      <w:r w:rsidR="00B27C67">
        <w:rPr>
          <w:lang w:val="sr-Cyrl-CS"/>
        </w:rPr>
        <w:t>Европски парламент сноси све трошкове учешћа за све позване делегације</w:t>
      </w:r>
      <w:r w:rsidR="001523CA">
        <w:rPr>
          <w:lang w:val="sr-Cyrl-CS"/>
        </w:rPr>
        <w:t>,</w:t>
      </w:r>
      <w:r w:rsidR="00B27C67">
        <w:rPr>
          <w:lang w:val="sr-Cyrl-CS"/>
        </w:rPr>
        <w:t xml:space="preserve"> према унапред утврђеној процедури за надокнаду трошкова. </w:t>
      </w:r>
    </w:p>
    <w:p w:rsidR="001523CA" w:rsidRDefault="00125156" w:rsidP="001E23CE">
      <w:pPr>
        <w:ind w:firstLine="720"/>
        <w:jc w:val="both"/>
        <w:rPr>
          <w:bCs/>
          <w:lang w:val="sr-Cyrl-CS"/>
        </w:rPr>
      </w:pPr>
      <w:r>
        <w:rPr>
          <w:lang w:val="sr-Cyrl-CS"/>
        </w:rPr>
        <w:t xml:space="preserve">Имајући у виду тему семинара и досадашњу праксу, </w:t>
      </w:r>
      <w:r w:rsidRPr="00125156">
        <w:rPr>
          <w:bCs/>
          <w:lang w:val="sr-Cyrl-CS"/>
        </w:rPr>
        <w:t>потребно је да Одбор за европске интеграције и Одбор за правосуђе, државну управу и локалну</w:t>
      </w:r>
      <w:r>
        <w:rPr>
          <w:b/>
          <w:bCs/>
          <w:lang w:val="sr-Cyrl-CS"/>
        </w:rPr>
        <w:t xml:space="preserve"> </w:t>
      </w:r>
      <w:r w:rsidRPr="00125156">
        <w:rPr>
          <w:bCs/>
          <w:lang w:val="sr-Cyrl-CS"/>
        </w:rPr>
        <w:t>самоуправу</w:t>
      </w:r>
      <w:r>
        <w:rPr>
          <w:b/>
          <w:bCs/>
          <w:lang w:val="sr-Cyrl-CS"/>
        </w:rPr>
        <w:t xml:space="preserve"> </w:t>
      </w:r>
      <w:r w:rsidRPr="00125156">
        <w:rPr>
          <w:bCs/>
          <w:lang w:val="sr-Cyrl-CS"/>
        </w:rPr>
        <w:t>одреде по 2 члана за делегацију Народне скупштине на овом семинару.</w:t>
      </w:r>
      <w:r w:rsidR="00B27C67">
        <w:rPr>
          <w:bCs/>
          <w:lang w:val="sr-Cyrl-CS"/>
        </w:rPr>
        <w:t xml:space="preserve"> </w:t>
      </w:r>
    </w:p>
    <w:p w:rsidR="00125156" w:rsidRPr="00125156" w:rsidRDefault="00B27C67" w:rsidP="001523CA">
      <w:pPr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Председник је позвао два заинтересивана члана Одбора да се што пре  пријаве за учешће на овом скупу.</w:t>
      </w:r>
    </w:p>
    <w:p w:rsidR="00DB1B22" w:rsidRPr="00B27C67" w:rsidRDefault="00DB1B22" w:rsidP="00DB1B22">
      <w:pPr>
        <w:jc w:val="both"/>
        <w:rPr>
          <w:lang w:val="sr-Cyrl-CS"/>
        </w:rPr>
      </w:pPr>
    </w:p>
    <w:p w:rsidR="00125156" w:rsidRDefault="00DB1B22" w:rsidP="00125156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125156">
        <w:rPr>
          <w:lang w:val="sr-Cyrl-RS"/>
        </w:rPr>
        <w:t>10,45</w:t>
      </w:r>
      <w:r w:rsidRPr="00E34626">
        <w:rPr>
          <w:lang w:val="sr-Cyrl-CS"/>
        </w:rPr>
        <w:t xml:space="preserve"> часова.</w:t>
      </w:r>
    </w:p>
    <w:p w:rsidR="00125156" w:rsidRPr="00125156" w:rsidRDefault="00125156" w:rsidP="00125156">
      <w:pPr>
        <w:ind w:firstLine="720"/>
        <w:jc w:val="both"/>
        <w:rPr>
          <w:lang w:val="sr-Cyrl-CS"/>
        </w:rPr>
      </w:pPr>
    </w:p>
    <w:p w:rsidR="00DB1B22" w:rsidRPr="00617B28" w:rsidRDefault="00DB1B22" w:rsidP="00DB1B22">
      <w:pPr>
        <w:ind w:firstLine="720"/>
        <w:jc w:val="both"/>
        <w:rPr>
          <w:lang w:val="sr-Cyrl-RS"/>
        </w:rPr>
      </w:pPr>
    </w:p>
    <w:p w:rsidR="00DB1B22" w:rsidRDefault="00DB1B22" w:rsidP="001E23CE">
      <w:pPr>
        <w:ind w:firstLine="720"/>
        <w:rPr>
          <w:lang w:val="sr-Cyrl-CS"/>
        </w:rPr>
      </w:pPr>
      <w:r w:rsidRPr="00610DE8">
        <w:rPr>
          <w:lang w:val="sr-Cyrl-CS"/>
        </w:rPr>
        <w:t>СЕКРЕТАР</w:t>
      </w:r>
      <w:r w:rsidR="001E23CE">
        <w:tab/>
      </w:r>
      <w:r w:rsidR="001E23CE">
        <w:tab/>
      </w:r>
      <w:r w:rsidR="001E23CE">
        <w:tab/>
      </w:r>
      <w:r w:rsidR="001E23CE">
        <w:tab/>
      </w:r>
      <w:r w:rsidR="001E23CE">
        <w:tab/>
      </w:r>
      <w:r w:rsidR="001E23CE">
        <w:tab/>
      </w:r>
      <w:r w:rsidR="001E23CE">
        <w:tab/>
      </w:r>
      <w:r w:rsidRPr="00610DE8">
        <w:rPr>
          <w:lang w:val="sr-Cyrl-CS"/>
        </w:rPr>
        <w:t>ПРЕДСЕДНИК</w:t>
      </w:r>
    </w:p>
    <w:p w:rsidR="00DB1B22" w:rsidRPr="00610DE8" w:rsidRDefault="00DB1B22" w:rsidP="00DB1B22">
      <w:pPr>
        <w:ind w:left="720" w:firstLine="720"/>
        <w:rPr>
          <w:lang w:val="sr-Cyrl-CS"/>
        </w:rPr>
      </w:pPr>
    </w:p>
    <w:p w:rsidR="008E54F4" w:rsidRPr="00125156" w:rsidRDefault="00DB1B22">
      <w:pPr>
        <w:rPr>
          <w:lang w:val="sr-Cyrl-RS"/>
        </w:rPr>
      </w:pPr>
      <w:r w:rsidRPr="00610DE8">
        <w:rPr>
          <w:lang w:val="sr-Cyrl-CS"/>
        </w:rPr>
        <w:t>Љиљана Милетић Живковић</w:t>
      </w:r>
      <w:r w:rsidR="001E23CE">
        <w:tab/>
      </w:r>
      <w:r w:rsidR="001E23CE">
        <w:tab/>
      </w:r>
      <w:r w:rsidR="001E23CE">
        <w:tab/>
      </w:r>
      <w:r w:rsidR="001E23CE">
        <w:tab/>
      </w:r>
      <w:r w:rsidR="001E23CE">
        <w:tab/>
      </w:r>
      <w:bookmarkStart w:id="0" w:name="_GoBack"/>
      <w:bookmarkEnd w:id="0"/>
      <w:r w:rsidR="00125156">
        <w:rPr>
          <w:lang w:val="sr-Cyrl-CS"/>
        </w:rPr>
        <w:t>Петар Петровић</w:t>
      </w:r>
    </w:p>
    <w:sectPr w:rsidR="008E54F4" w:rsidRPr="00125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22"/>
    <w:rsid w:val="00125156"/>
    <w:rsid w:val="001523CA"/>
    <w:rsid w:val="001E23CE"/>
    <w:rsid w:val="0034227E"/>
    <w:rsid w:val="003D0D70"/>
    <w:rsid w:val="00517FEC"/>
    <w:rsid w:val="0076405C"/>
    <w:rsid w:val="008E54F4"/>
    <w:rsid w:val="00952195"/>
    <w:rsid w:val="00A31F7B"/>
    <w:rsid w:val="00B27C67"/>
    <w:rsid w:val="00C8034B"/>
    <w:rsid w:val="00DB1B22"/>
    <w:rsid w:val="00DE024D"/>
    <w:rsid w:val="00FD0CAC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B22"/>
    <w:pPr>
      <w:ind w:left="720"/>
      <w:contextualSpacing/>
    </w:pPr>
  </w:style>
  <w:style w:type="paragraph" w:styleId="NoSpacing">
    <w:name w:val="No Spacing"/>
    <w:uiPriority w:val="1"/>
    <w:qFormat/>
    <w:rsid w:val="00C8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B22"/>
    <w:pPr>
      <w:ind w:left="720"/>
      <w:contextualSpacing/>
    </w:pPr>
  </w:style>
  <w:style w:type="paragraph" w:styleId="NoSpacing">
    <w:name w:val="No Spacing"/>
    <w:uiPriority w:val="1"/>
    <w:qFormat/>
    <w:rsid w:val="00C8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dcterms:created xsi:type="dcterms:W3CDTF">2015-05-11T07:31:00Z</dcterms:created>
  <dcterms:modified xsi:type="dcterms:W3CDTF">2015-06-24T11:11:00Z</dcterms:modified>
</cp:coreProperties>
</file>